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01" w:rsidRDefault="00747EAC">
      <w:pPr>
        <w:pStyle w:val="1"/>
        <w:widowControl/>
        <w:ind w:firstLineChars="0" w:firstLine="0"/>
        <w:jc w:val="center"/>
        <w:rPr>
          <w:rFonts w:ascii="黑体" w:eastAsia="黑体" w:hAnsi="黑体"/>
          <w:b/>
          <w:bCs/>
          <w:color w:val="000000"/>
          <w:kern w:val="0"/>
          <w:sz w:val="40"/>
          <w:szCs w:val="4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40"/>
          <w:szCs w:val="40"/>
        </w:rPr>
        <w:t>南开大学科技成果转化申请表</w:t>
      </w:r>
    </w:p>
    <w:p w:rsidR="00D46101" w:rsidRDefault="00D46101">
      <w:pPr>
        <w:pStyle w:val="1"/>
        <w:widowControl/>
        <w:ind w:firstLineChars="0" w:firstLine="0"/>
        <w:jc w:val="center"/>
        <w:rPr>
          <w:rFonts w:ascii="宋体" w:hAnsi="宋体" w:cs="仿宋_GB2312"/>
          <w:kern w:val="0"/>
          <w:sz w:val="11"/>
          <w:szCs w:val="11"/>
        </w:rPr>
      </w:pPr>
    </w:p>
    <w:tbl>
      <w:tblPr>
        <w:tblW w:w="11335" w:type="dxa"/>
        <w:jc w:val="center"/>
        <w:tblLook w:val="04A0" w:firstRow="1" w:lastRow="0" w:firstColumn="1" w:lastColumn="0" w:noHBand="0" w:noVBand="1"/>
      </w:tblPr>
      <w:tblGrid>
        <w:gridCol w:w="1860"/>
        <w:gridCol w:w="2040"/>
        <w:gridCol w:w="1910"/>
        <w:gridCol w:w="1230"/>
        <w:gridCol w:w="4295"/>
      </w:tblGrid>
      <w:tr w:rsidR="00D46101">
        <w:trPr>
          <w:trHeight w:val="64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科技成果名称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 xml:space="preserve">　</w:t>
            </w:r>
          </w:p>
        </w:tc>
      </w:tr>
      <w:tr w:rsidR="00D46101">
        <w:trPr>
          <w:trHeight w:val="580"/>
          <w:jc w:val="center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科技成果性质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技术秘密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          </w:t>
            </w:r>
          </w:p>
        </w:tc>
      </w:tr>
      <w:tr w:rsidR="00D46101">
        <w:trPr>
          <w:trHeight w:val="68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D4610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专利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著作权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ind w:firstLineChars="100" w:firstLine="241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专利名称及专利号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／著作权名称及登记号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ind w:firstLineChars="100" w:firstLine="24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6101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D4610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D4610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ind w:firstLineChars="100" w:firstLine="241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专利申请日／开发完成日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ind w:firstLineChars="100" w:firstLine="24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6101">
        <w:trPr>
          <w:trHeight w:val="54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实施方式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许可（□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独占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普通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排他）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转让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作价入股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新立公司</w:t>
            </w:r>
          </w:p>
        </w:tc>
      </w:tr>
      <w:tr w:rsidR="00D46101">
        <w:trPr>
          <w:trHeight w:val="38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6101">
        <w:trPr>
          <w:trHeight w:val="44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完成人姓名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6101">
        <w:trPr>
          <w:trHeight w:val="48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转化收益总额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6101">
        <w:trPr>
          <w:trHeight w:val="46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收益分配方案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6101">
        <w:trPr>
          <w:trHeight w:val="2127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科技成果完成人承诺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所有科技成果完成人承诺如下：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</w:t>
            </w: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1.##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#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#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日将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##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科技成果、专利技术转让给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##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公司。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2.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本成果是自主研发，不存在与任何企业的知识产权纠纷。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收益分配方案已获得所有完成人员认可，不存在任何纠纷。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</w:t>
            </w: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与公司就技术指标、使用年限等已达成一致，不存在任何纠纷。</w:t>
            </w: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5.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成果完成人与科技成果转化承接方不存在利益关联。</w:t>
            </w: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如违反上述承诺引发的法律纠纷，由所有科技成果完成人承担负责。</w:t>
            </w:r>
          </w:p>
        </w:tc>
      </w:tr>
      <w:tr w:rsidR="00D46101">
        <w:trPr>
          <w:trHeight w:val="9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科技成果完成人签字</w:t>
            </w:r>
          </w:p>
        </w:tc>
        <w:tc>
          <w:tcPr>
            <w:tcW w:w="9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                                           </w:t>
            </w:r>
          </w:p>
        </w:tc>
      </w:tr>
      <w:tr w:rsidR="00D46101">
        <w:trPr>
          <w:trHeight w:val="1960"/>
          <w:jc w:val="center"/>
        </w:trPr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学院（二级单位）审核：</w:t>
            </w: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审核意见：</w:t>
            </w:r>
          </w:p>
          <w:p w:rsidR="00D46101" w:rsidRDefault="00D46101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负责人（签字）：</w:t>
            </w: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院（公章）：</w:t>
            </w: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日</w:t>
            </w:r>
          </w:p>
        </w:tc>
        <w:tc>
          <w:tcPr>
            <w:tcW w:w="55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科学技术研究部审核：</w:t>
            </w: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审核意见：</w:t>
            </w:r>
          </w:p>
          <w:p w:rsidR="00D46101" w:rsidRDefault="00D46101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D46101" w:rsidRDefault="00D46101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D46101" w:rsidRDefault="00D46101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负责人（签字）：</w:t>
            </w:r>
          </w:p>
          <w:p w:rsidR="00D46101" w:rsidRDefault="00D46101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部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门（公章）：</w:t>
            </w: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D46101">
        <w:trPr>
          <w:trHeight w:val="1457"/>
          <w:jc w:val="center"/>
        </w:trPr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知识产权办公室审核：</w:t>
            </w: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审核意见：</w:t>
            </w:r>
          </w:p>
          <w:p w:rsidR="00D46101" w:rsidRDefault="00D46101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负责人（签字）：</w:t>
            </w: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部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门（公章）：</w:t>
            </w:r>
          </w:p>
          <w:p w:rsidR="00D46101" w:rsidRDefault="00747EAC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日</w:t>
            </w:r>
          </w:p>
        </w:tc>
        <w:tc>
          <w:tcPr>
            <w:tcW w:w="5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01" w:rsidRDefault="00D46101">
            <w:pPr>
              <w:widowControl/>
              <w:jc w:val="left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</w:p>
        </w:tc>
      </w:tr>
      <w:tr w:rsidR="00D46101">
        <w:trPr>
          <w:trHeight w:val="535"/>
          <w:jc w:val="center"/>
        </w:trPr>
        <w:tc>
          <w:tcPr>
            <w:tcW w:w="11335" w:type="dxa"/>
            <w:gridSpan w:val="5"/>
          </w:tcPr>
          <w:p w:rsidR="00D46101" w:rsidRDefault="00747EAC" w:rsidP="00E650B7">
            <w:pPr>
              <w:rPr>
                <w:rFonts w:ascii="宋体" w:hAnsi="宋体" w:cs="仿宋_GB2312" w:hint="eastAsia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步骤说明：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1.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申请人携带本申请表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到学院（二级单位）审核；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2.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学院（二级单位）审核通过后，携带相关材料到知识产权办公室、科学技术研究部审核；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3.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各部门审核通过后，签署协议。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                                                                        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本表</w:t>
            </w:r>
            <w:r>
              <w:t>一式</w:t>
            </w:r>
            <w:r w:rsidR="00E650B7">
              <w:rPr>
                <w:rFonts w:hint="eastAsia"/>
              </w:rPr>
              <w:t>三</w:t>
            </w:r>
            <w:r>
              <w:t>份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</w:tc>
      </w:tr>
    </w:tbl>
    <w:p w:rsidR="00D46101" w:rsidRDefault="00D46101"/>
    <w:sectPr w:rsidR="00D4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AC" w:rsidRDefault="00747EAC" w:rsidP="00E650B7">
      <w:r>
        <w:separator/>
      </w:r>
    </w:p>
  </w:endnote>
  <w:endnote w:type="continuationSeparator" w:id="0">
    <w:p w:rsidR="00747EAC" w:rsidRDefault="00747EAC" w:rsidP="00E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AC" w:rsidRDefault="00747EAC" w:rsidP="00E650B7">
      <w:r>
        <w:separator/>
      </w:r>
    </w:p>
  </w:footnote>
  <w:footnote w:type="continuationSeparator" w:id="0">
    <w:p w:rsidR="00747EAC" w:rsidRDefault="00747EAC" w:rsidP="00E65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01"/>
    <w:rsid w:val="00747EAC"/>
    <w:rsid w:val="00D46101"/>
    <w:rsid w:val="00E6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8F6AD"/>
  <w15:docId w15:val="{AE5EF30E-B4E6-4BAF-9623-DB33508F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E65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0B7"/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0B7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Company>Lenovo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6</cp:revision>
  <dcterms:created xsi:type="dcterms:W3CDTF">2021-04-26T03:41:00Z</dcterms:created>
  <dcterms:modified xsi:type="dcterms:W3CDTF">2023-12-22T07:22:00Z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CED0B8D695DE417B882A7DEBC6AA448F</vt:lpwstr>
  </property>
</Properties>
</file>